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32"/>
          <w:szCs w:val="32"/>
        </w:rPr>
        <w:t>武汉大学优秀学生干部申报表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6"/>
        <w:gridCol w:w="963"/>
        <w:gridCol w:w="998"/>
        <w:gridCol w:w="27"/>
        <w:gridCol w:w="912"/>
        <w:gridCol w:w="846"/>
        <w:gridCol w:w="83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学院（系、培养单位）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本年度所任职务及任职时间</w:t>
            </w:r>
          </w:p>
        </w:tc>
        <w:tc>
          <w:tcPr>
            <w:tcW w:w="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主要事迹简介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必修课及专业选修课有无不及格现象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320" w:lineRule="exact"/>
            </w:pPr>
            <w:r>
              <w:rPr>
                <w:rFonts w:hint="eastAsia"/>
              </w:rPr>
              <w:t>办公室意见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所在学院教学</w:t>
            </w:r>
            <w:r>
              <w:rPr>
                <w:rFonts w:eastAsia="仿宋_GB2312"/>
                <w:sz w:val="28"/>
              </w:rPr>
              <w:t>管理</w:t>
            </w:r>
          </w:p>
        </w:tc>
        <w:tc>
          <w:tcPr>
            <w:tcW w:w="38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本年度学习情况是否属实：</w:t>
            </w:r>
          </w:p>
          <w:p>
            <w:pPr>
              <w:spacing w:line="320" w:lineRule="exact"/>
              <w:ind w:firstLine="280" w:firstLineChars="1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是□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否□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</w:t>
            </w:r>
          </w:p>
          <w:p>
            <w:pPr>
              <w:spacing w:line="320" w:lineRule="exact"/>
              <w:ind w:firstLine="1260" w:firstLineChars="4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 xml:space="preserve">（盖章）  </w:t>
            </w:r>
          </w:p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年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学习</w:t>
            </w:r>
            <w:r>
              <w:rPr>
                <w:rFonts w:eastAsia="仿宋_GB2312"/>
                <w:sz w:val="28"/>
              </w:rPr>
              <w:t>成绩</w:t>
            </w:r>
            <w:r>
              <w:rPr>
                <w:rFonts w:hint="eastAsia" w:eastAsia="仿宋_GB2312"/>
                <w:sz w:val="28"/>
              </w:rPr>
              <w:t>班级</w:t>
            </w:r>
            <w:r>
              <w:rPr>
                <w:rFonts w:eastAsia="仿宋_GB2312"/>
                <w:sz w:val="28"/>
              </w:rPr>
              <w:t>排名</w:t>
            </w:r>
            <w:r>
              <w:rPr>
                <w:rFonts w:hint="eastAsia" w:eastAsia="仿宋_GB2312"/>
                <w:sz w:val="28"/>
              </w:rPr>
              <w:t>（名次/班级</w:t>
            </w:r>
            <w:r>
              <w:rPr>
                <w:rFonts w:eastAsia="仿宋_GB2312"/>
                <w:sz w:val="28"/>
              </w:rPr>
              <w:t>人数</w:t>
            </w:r>
            <w:r>
              <w:rPr>
                <w:rFonts w:hint="eastAsia" w:eastAsia="仿宋_GB2312"/>
                <w:sz w:val="28"/>
              </w:rPr>
              <w:t>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385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班级意见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4760" w:firstLineChars="17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                             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学院（系、培养单位）意见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</w:t>
            </w: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学校意见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</w:t>
            </w: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spacing w:before="156" w:beforeLines="50" w:line="200" w:lineRule="exact"/>
      </w:pPr>
      <w:r>
        <w:rPr>
          <w:rFonts w:hint="eastAsia" w:ascii="仿宋_GB2312" w:eastAsia="仿宋_GB2312"/>
          <w:szCs w:val="21"/>
        </w:rPr>
        <w:t>备注：1.请用黑色中性笔填写，要求字迹清楚。2.请</w:t>
      </w:r>
      <w:r>
        <w:rPr>
          <w:rFonts w:ascii="仿宋_GB2312" w:eastAsia="仿宋_GB2312"/>
          <w:szCs w:val="21"/>
        </w:rPr>
        <w:t>正反打印，</w:t>
      </w:r>
      <w:r>
        <w:rPr>
          <w:rFonts w:hint="eastAsia" w:ascii="仿宋_GB2312" w:eastAsia="仿宋_GB2312"/>
          <w:szCs w:val="21"/>
        </w:rPr>
        <w:t>此表装入学生本人档案。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320" w:lineRule="atLeast"/>
      <w:ind w:left="113" w:right="113"/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2020-05-14T03:07:52Z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